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8B06" w14:textId="549D2AF8" w:rsidR="00AE37D2" w:rsidRDefault="00785BB6" w:rsidP="00785BB6">
      <w:pPr>
        <w:bidi/>
        <w:rPr>
          <w:rStyle w:val="fontstyle31"/>
          <w:rFonts w:cs="B Nazanin"/>
          <w:color w:val="auto"/>
          <w:sz w:val="24"/>
          <w:szCs w:val="24"/>
          <w:rtl/>
        </w:rPr>
      </w:pPr>
      <w:r w:rsidRPr="002B3147">
        <w:rPr>
          <w:rStyle w:val="fontstyle01"/>
          <w:rFonts w:cs="B Zar"/>
          <w:color w:val="FF0000"/>
          <w:sz w:val="28"/>
          <w:szCs w:val="32"/>
          <w:rtl/>
        </w:rPr>
        <w:t>فرم ثبت ایده ها برای مشارکت در</w:t>
      </w:r>
      <w:r w:rsidRPr="00785BB6">
        <w:rPr>
          <w:rFonts w:ascii="APYekanblack-Bold" w:hAnsi="APYekanblack-Bold" w:cs="B Zar"/>
          <w:b/>
          <w:bCs/>
          <w:color w:val="474747"/>
        </w:rPr>
        <w:br/>
      </w:r>
      <w:r w:rsidRPr="00785BB6">
        <w:rPr>
          <w:rStyle w:val="fontstyle21"/>
          <w:rFonts w:cs="B Zar"/>
          <w:sz w:val="32"/>
          <w:szCs w:val="32"/>
          <w:rtl/>
        </w:rPr>
        <w:t>نشست تخصصی هم اندیشی استانی</w:t>
      </w:r>
      <w:r w:rsidRPr="00785BB6">
        <w:rPr>
          <w:rStyle w:val="fontstyle21"/>
          <w:rFonts w:cs="B Zar" w:hint="cs"/>
          <w:sz w:val="32"/>
          <w:szCs w:val="32"/>
          <w:rtl/>
        </w:rPr>
        <w:t xml:space="preserve"> </w:t>
      </w:r>
      <w:r w:rsidRPr="00785BB6">
        <w:rPr>
          <w:rStyle w:val="fontstyle21"/>
          <w:rFonts w:cs="B Zar"/>
          <w:sz w:val="32"/>
          <w:szCs w:val="32"/>
          <w:rtl/>
        </w:rPr>
        <w:t>شرکت ملی گاز ایران</w:t>
      </w:r>
      <w:r w:rsidRPr="00785BB6">
        <w:rPr>
          <w:rFonts w:ascii="Diba" w:hAnsi="Diba" w:cs="B Zar"/>
          <w:color w:val="1E396C"/>
          <w:sz w:val="52"/>
          <w:szCs w:val="52"/>
        </w:rPr>
        <w:br/>
      </w:r>
      <w:r w:rsidRPr="00073304">
        <w:rPr>
          <w:rStyle w:val="fontstyle21"/>
          <w:rFonts w:cs="B Nazanin"/>
          <w:color w:val="auto"/>
          <w:sz w:val="26"/>
          <w:szCs w:val="28"/>
          <w:rtl/>
        </w:rPr>
        <w:t>همكار گرامی</w:t>
      </w:r>
      <w:r w:rsidRPr="00073304">
        <w:rPr>
          <w:rFonts w:ascii="Diba" w:hAnsi="Diba" w:cs="B Nazanin"/>
          <w:sz w:val="26"/>
          <w:szCs w:val="28"/>
        </w:rPr>
        <w:br/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نشسـت تخصصـی هـم اندیشـی اسـتانی شـرکت ملـی گاز ایـران در خـرداد مـاه ،1401بـه عنـوان رویـدادی بـرای مشـاركت</w:t>
      </w:r>
      <w:r w:rsidRPr="00073304">
        <w:rPr>
          <w:rStyle w:val="fontstyle31"/>
          <w:rFonts w:cs="B Nazanin" w:hint="cs"/>
          <w:color w:val="auto"/>
          <w:sz w:val="26"/>
          <w:szCs w:val="28"/>
          <w:rtl/>
        </w:rPr>
        <w:t xml:space="preserve"> </w:t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شــما در تصمیــم گیــری هــای ایــن حــوزه؛ فرصتــی مغتنــم بــرای ارائــه ایــده هــا، شناســایی چالــش هــای کنونــی و پیــش</w:t>
      </w:r>
      <w:r w:rsidRPr="00073304">
        <w:rPr>
          <w:rStyle w:val="fontstyle31"/>
          <w:rFonts w:cs="B Nazanin" w:hint="cs"/>
          <w:color w:val="auto"/>
          <w:sz w:val="26"/>
          <w:szCs w:val="28"/>
          <w:rtl/>
        </w:rPr>
        <w:t xml:space="preserve"> </w:t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روی شـرکتهای گاز اسـتانی و راهكارهـای بـرون رفـت از آن هـا بـا تمرکـز بـر مدیریـت مصـرف و ناتـرازی گاز بویـژه در</w:t>
      </w:r>
      <w:r w:rsidRPr="00073304">
        <w:rPr>
          <w:rStyle w:val="fontstyle31"/>
          <w:rFonts w:cs="B Nazanin" w:hint="cs"/>
          <w:color w:val="auto"/>
          <w:sz w:val="26"/>
          <w:szCs w:val="28"/>
          <w:rtl/>
        </w:rPr>
        <w:t xml:space="preserve"> </w:t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ماههـای سـرد سـال فراهـم آورده اسـت. امیـد اسـت ایـده پیشـنهادی شـما، رشـد و بهبـود عملكـرد شـرکت ملـی گاز</w:t>
      </w:r>
      <w:r w:rsidRPr="00073304">
        <w:rPr>
          <w:rStyle w:val="fontstyle31"/>
          <w:rFonts w:cs="B Nazanin" w:hint="cs"/>
          <w:color w:val="auto"/>
          <w:sz w:val="26"/>
          <w:szCs w:val="28"/>
          <w:rtl/>
        </w:rPr>
        <w:t xml:space="preserve"> </w:t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ایـران را در حـوزه مدیریـت موثـر مصـرف گاز بـه ارمغـان بیـاورد</w:t>
      </w:r>
      <w:r w:rsidRPr="00073304">
        <w:rPr>
          <w:rStyle w:val="fontstyle31"/>
          <w:rFonts w:cs="B Nazanin"/>
          <w:color w:val="auto"/>
          <w:sz w:val="26"/>
          <w:szCs w:val="28"/>
        </w:rPr>
        <w:t>.</w:t>
      </w:r>
      <w:r w:rsidRPr="00073304">
        <w:rPr>
          <w:rFonts w:ascii="APYekan" w:hAnsi="APYekan" w:cs="B Nazanin"/>
          <w:sz w:val="26"/>
          <w:szCs w:val="28"/>
        </w:rPr>
        <w:br/>
      </w:r>
      <w:r w:rsidRPr="00073304">
        <w:rPr>
          <w:rStyle w:val="fontstyle21"/>
          <w:rFonts w:cs="B Nazanin"/>
          <w:color w:val="auto"/>
          <w:sz w:val="26"/>
          <w:szCs w:val="28"/>
          <w:rtl/>
        </w:rPr>
        <w:t>تعریف ایده</w:t>
      </w:r>
      <w:r w:rsidRPr="00073304">
        <w:rPr>
          <w:rStyle w:val="fontstyle21"/>
          <w:rFonts w:cs="B Nazanin"/>
          <w:color w:val="auto"/>
          <w:sz w:val="26"/>
          <w:szCs w:val="28"/>
        </w:rPr>
        <w:t>:</w:t>
      </w:r>
      <w:r w:rsidRPr="00073304">
        <w:rPr>
          <w:rFonts w:ascii="Diba" w:hAnsi="Diba" w:cs="B Nazanin"/>
          <w:sz w:val="26"/>
          <w:szCs w:val="28"/>
        </w:rPr>
        <w:br/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ایـده بـه فكـر یـا پیشـنهادی گفتـه مـی شـود كـه بـر اسـاس اسـتعداد، تجربـه و تـلاش یـك فـرد یـا افـراد شـكل گرفتـه و</w:t>
      </w:r>
      <w:r w:rsidRPr="00073304">
        <w:rPr>
          <w:rStyle w:val="fontstyle31"/>
          <w:rFonts w:cs="B Nazanin" w:hint="cs"/>
          <w:color w:val="auto"/>
          <w:sz w:val="26"/>
          <w:szCs w:val="28"/>
          <w:rtl/>
        </w:rPr>
        <w:t xml:space="preserve"> </w:t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متضمـن ویژگـی هـای نـو و سـودمند باشـد. بنابرایـن مطـرح نمـودن یـك اعتـراض یـا انتقـاد بـه یـك موضـوع یـا وضعیـت بـه</w:t>
      </w:r>
      <w:r w:rsidRPr="00073304">
        <w:rPr>
          <w:rStyle w:val="fontstyle31"/>
          <w:rFonts w:cs="B Nazanin" w:hint="cs"/>
          <w:color w:val="auto"/>
          <w:sz w:val="26"/>
          <w:szCs w:val="28"/>
          <w:rtl/>
        </w:rPr>
        <w:t xml:space="preserve"> </w:t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تنهایـی و بـدون ارائـه راه حـل ایـده محسـوب نمـی شـود. نـو بـودن بـه ایـن معنـا اسـت كـه محتـوای نهفتـه در آن قبـلاً نبـوده</w:t>
      </w:r>
      <w:r w:rsidRPr="00073304">
        <w:rPr>
          <w:rStyle w:val="fontstyle31"/>
          <w:rFonts w:cs="B Nazanin" w:hint="cs"/>
          <w:color w:val="auto"/>
          <w:sz w:val="26"/>
          <w:szCs w:val="28"/>
          <w:rtl/>
        </w:rPr>
        <w:t xml:space="preserve"> </w:t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و یـا اجـرا نمـی شـده اسـت. سـودمند بـودن بـه ان معنـا اسـت كـه فكـر و اندیشـه نهفتـه در آن مولـد ارزش فـردی، سـازمانی</w:t>
      </w:r>
      <w:r w:rsidRPr="00073304">
        <w:rPr>
          <w:rStyle w:val="fontstyle31"/>
          <w:rFonts w:cs="B Nazanin" w:hint="cs"/>
          <w:color w:val="auto"/>
          <w:sz w:val="26"/>
          <w:szCs w:val="28"/>
          <w:rtl/>
        </w:rPr>
        <w:t xml:space="preserve"> </w:t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و ملـی بـوده و بـه واسـطه آن تغییـر مطلـوب كوچـك یـا بزرگـی در سـازمان صـورت گیـرد</w:t>
      </w:r>
      <w:r w:rsidRPr="00073304">
        <w:rPr>
          <w:rStyle w:val="fontstyle31"/>
          <w:rFonts w:cs="B Nazanin"/>
          <w:color w:val="auto"/>
          <w:sz w:val="26"/>
          <w:szCs w:val="28"/>
        </w:rPr>
        <w:t>.</w:t>
      </w:r>
      <w:r w:rsidRPr="00073304">
        <w:rPr>
          <w:rFonts w:ascii="APYekan" w:hAnsi="APYekan" w:cs="B Nazanin"/>
          <w:sz w:val="26"/>
          <w:szCs w:val="28"/>
        </w:rPr>
        <w:br/>
      </w:r>
      <w:r w:rsidRPr="00073304">
        <w:rPr>
          <w:rStyle w:val="fontstyle21"/>
          <w:rFonts w:cs="B Nazanin"/>
          <w:color w:val="auto"/>
          <w:sz w:val="26"/>
          <w:szCs w:val="28"/>
          <w:rtl/>
        </w:rPr>
        <w:t>ملاك های ارزیابی ایده</w:t>
      </w:r>
      <w:r w:rsidRPr="00073304">
        <w:rPr>
          <w:rStyle w:val="fontstyle21"/>
          <w:rFonts w:cs="B Nazanin"/>
          <w:color w:val="auto"/>
          <w:sz w:val="26"/>
          <w:szCs w:val="28"/>
        </w:rPr>
        <w:t xml:space="preserve"> :</w:t>
      </w:r>
      <w:r w:rsidRPr="00073304">
        <w:rPr>
          <w:rFonts w:ascii="Diba" w:hAnsi="Diba" w:cs="B Nazanin"/>
          <w:sz w:val="26"/>
          <w:szCs w:val="28"/>
        </w:rPr>
        <w:br/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مهمترین ملاك های ارزش و امتیاز یك ایده، ناب بودن، نوآورانه بودن و عملیاتی بودن آن است</w:t>
      </w:r>
      <w:r w:rsidRPr="00073304">
        <w:rPr>
          <w:rStyle w:val="fontstyle31"/>
          <w:rFonts w:cs="B Nazanin"/>
          <w:color w:val="auto"/>
          <w:sz w:val="26"/>
          <w:szCs w:val="28"/>
        </w:rPr>
        <w:t>.</w:t>
      </w:r>
      <w:r w:rsidRPr="00073304">
        <w:rPr>
          <w:rFonts w:ascii="APYekan" w:hAnsi="APYekan" w:cs="B Nazanin"/>
          <w:sz w:val="26"/>
          <w:szCs w:val="28"/>
        </w:rPr>
        <w:br/>
      </w:r>
      <w:r w:rsidRPr="00073304">
        <w:rPr>
          <w:rStyle w:val="fontstyle21"/>
          <w:rFonts w:cs="B Nazanin"/>
          <w:color w:val="auto"/>
          <w:sz w:val="26"/>
          <w:szCs w:val="28"/>
          <w:rtl/>
        </w:rPr>
        <w:t>نحوه تكمیل فرم</w:t>
      </w:r>
      <w:r w:rsidRPr="00073304">
        <w:rPr>
          <w:rStyle w:val="fontstyle21"/>
          <w:rFonts w:cs="B Nazanin"/>
          <w:color w:val="auto"/>
          <w:sz w:val="26"/>
          <w:szCs w:val="28"/>
        </w:rPr>
        <w:t>:</w:t>
      </w:r>
      <w:r w:rsidRPr="00073304">
        <w:rPr>
          <w:rFonts w:ascii="Diba" w:hAnsi="Diba" w:cs="B Nazanin"/>
          <w:sz w:val="26"/>
          <w:szCs w:val="28"/>
        </w:rPr>
        <w:br/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لطفـا تمامـی قسـمت هـای فـرم را بـه دقـت پـر کنیـد. در هـر فـرم یـك چالـش و ایـده و راهـكار بـرون رفـت از چالـش آورده شـود و در صـورت</w:t>
      </w:r>
      <w:r w:rsidRPr="00073304">
        <w:rPr>
          <w:rStyle w:val="fontstyle31"/>
          <w:rFonts w:cs="B Nazanin" w:hint="cs"/>
          <w:color w:val="auto"/>
          <w:sz w:val="26"/>
          <w:szCs w:val="28"/>
          <w:rtl/>
        </w:rPr>
        <w:t xml:space="preserve"> </w:t>
      </w:r>
      <w:r w:rsidRPr="00073304">
        <w:rPr>
          <w:rStyle w:val="fontstyle31"/>
          <w:rFonts w:cs="B Nazanin"/>
          <w:color w:val="auto"/>
          <w:sz w:val="26"/>
          <w:szCs w:val="28"/>
          <w:rtl/>
        </w:rPr>
        <w:t>علاقمنـدی بـه ارائـه ایـده هـای متعـدد بـرای چالـش هـای مختلـف مـی توانیـد بـه تعـداد آنهـا فـرم را تكمیـل نمـوده و ارسـال فرماییـد</w:t>
      </w:r>
      <w:r w:rsidRPr="00073304">
        <w:rPr>
          <w:rStyle w:val="fontstyle31"/>
          <w:rFonts w:cs="B Nazanin"/>
          <w:color w:val="auto"/>
          <w:sz w:val="26"/>
          <w:szCs w:val="28"/>
        </w:rPr>
        <w:t>.</w:t>
      </w:r>
    </w:p>
    <w:p w14:paraId="10231F54" w14:textId="77777777" w:rsidR="00785BB6" w:rsidRDefault="00785BB6" w:rsidP="00785BB6">
      <w:pPr>
        <w:bidi/>
        <w:rPr>
          <w:rStyle w:val="fontstyle31"/>
          <w:rFonts w:cs="B Nazanin"/>
          <w:color w:val="auto"/>
          <w:sz w:val="24"/>
          <w:szCs w:val="24"/>
          <w:rtl/>
        </w:rPr>
      </w:pPr>
    </w:p>
    <w:p w14:paraId="7C4B5442" w14:textId="77777777" w:rsidR="00785BB6" w:rsidRDefault="00785BB6" w:rsidP="00785BB6">
      <w:pPr>
        <w:bidi/>
        <w:rPr>
          <w:rStyle w:val="fontstyle31"/>
          <w:rFonts w:cs="B Nazanin"/>
          <w:color w:val="auto"/>
          <w:sz w:val="24"/>
          <w:szCs w:val="24"/>
          <w:rtl/>
        </w:rPr>
      </w:pPr>
    </w:p>
    <w:p w14:paraId="3A70A6EC" w14:textId="77777777" w:rsidR="00785BB6" w:rsidRDefault="00785BB6" w:rsidP="00785BB6">
      <w:pPr>
        <w:bidi/>
        <w:rPr>
          <w:rStyle w:val="fontstyle31"/>
          <w:rFonts w:cs="B Nazanin"/>
          <w:color w:val="auto"/>
          <w:sz w:val="24"/>
          <w:szCs w:val="24"/>
          <w:rtl/>
        </w:rPr>
      </w:pPr>
    </w:p>
    <w:p w14:paraId="08A3832B" w14:textId="77777777" w:rsidR="00785BB6" w:rsidRDefault="00785BB6" w:rsidP="00785BB6">
      <w:pPr>
        <w:bidi/>
        <w:rPr>
          <w:rStyle w:val="fontstyle31"/>
          <w:rFonts w:cs="B Nazanin"/>
          <w:color w:val="auto"/>
          <w:sz w:val="24"/>
          <w:szCs w:val="24"/>
          <w:rtl/>
        </w:rPr>
      </w:pPr>
    </w:p>
    <w:p w14:paraId="049EE823" w14:textId="77777777" w:rsidR="00785BB6" w:rsidRDefault="00785BB6" w:rsidP="00785BB6">
      <w:pPr>
        <w:bidi/>
        <w:rPr>
          <w:rStyle w:val="fontstyle31"/>
          <w:rFonts w:cs="B Nazanin"/>
          <w:color w:val="auto"/>
          <w:sz w:val="24"/>
          <w:szCs w:val="24"/>
          <w:rtl/>
        </w:rPr>
      </w:pPr>
    </w:p>
    <w:tbl>
      <w:tblPr>
        <w:tblStyle w:val="TableGrid"/>
        <w:bidiVisual/>
        <w:tblW w:w="14326" w:type="dxa"/>
        <w:tblInd w:w="-645" w:type="dxa"/>
        <w:tblLook w:val="04A0" w:firstRow="1" w:lastRow="0" w:firstColumn="1" w:lastColumn="0" w:noHBand="0" w:noVBand="1"/>
      </w:tblPr>
      <w:tblGrid>
        <w:gridCol w:w="2244"/>
        <w:gridCol w:w="1969"/>
        <w:gridCol w:w="1678"/>
        <w:gridCol w:w="1701"/>
        <w:gridCol w:w="1407"/>
        <w:gridCol w:w="1065"/>
        <w:gridCol w:w="2127"/>
        <w:gridCol w:w="2135"/>
      </w:tblGrid>
      <w:tr w:rsidR="00785BB6" w:rsidRPr="002B3147" w14:paraId="7D982862" w14:textId="77777777" w:rsidTr="00DE5835">
        <w:tc>
          <w:tcPr>
            <w:tcW w:w="2244" w:type="dxa"/>
          </w:tcPr>
          <w:p w14:paraId="35C9FC68" w14:textId="3E8BEF4B" w:rsidR="00785BB6" w:rsidRPr="002B3147" w:rsidRDefault="00785BB6" w:rsidP="00785BB6">
            <w:pPr>
              <w:jc w:val="center"/>
              <w:rPr>
                <w:rFonts w:cs="B Nazanin"/>
                <w:sz w:val="26"/>
                <w:szCs w:val="28"/>
              </w:rPr>
            </w:pP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محور</w:t>
            </w:r>
          </w:p>
          <w:p w14:paraId="46811252" w14:textId="77777777" w:rsidR="00785BB6" w:rsidRPr="002B3147" w:rsidRDefault="00785BB6" w:rsidP="00785BB6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647" w:type="dxa"/>
            <w:gridSpan w:val="2"/>
          </w:tcPr>
          <w:p w14:paraId="2FF72AB8" w14:textId="77777777" w:rsidR="00785BB6" w:rsidRPr="002B3147" w:rsidRDefault="00785BB6" w:rsidP="00785BB6">
            <w:pPr>
              <w:jc w:val="center"/>
              <w:rPr>
                <w:rFonts w:cs="B Nazanin"/>
                <w:sz w:val="26"/>
                <w:szCs w:val="28"/>
              </w:rPr>
            </w:pP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پایداری و آسیب پذیری شبکه</w:t>
            </w:r>
          </w:p>
          <w:p w14:paraId="60A8C05C" w14:textId="77777777" w:rsidR="00785BB6" w:rsidRPr="002B3147" w:rsidRDefault="00785BB6" w:rsidP="00785BB6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108" w:type="dxa"/>
            <w:gridSpan w:val="2"/>
          </w:tcPr>
          <w:p w14:paraId="074273FD" w14:textId="77777777" w:rsidR="00785BB6" w:rsidRPr="002B3147" w:rsidRDefault="00785BB6" w:rsidP="00785BB6">
            <w:pPr>
              <w:jc w:val="center"/>
              <w:rPr>
                <w:rFonts w:cs="B Nazanin"/>
                <w:sz w:val="26"/>
                <w:szCs w:val="28"/>
              </w:rPr>
            </w:pP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اندازه گیری</w:t>
            </w:r>
          </w:p>
          <w:p w14:paraId="44E86AD4" w14:textId="77777777" w:rsidR="00785BB6" w:rsidRPr="002B3147" w:rsidRDefault="00785BB6" w:rsidP="00785BB6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192" w:type="dxa"/>
            <w:gridSpan w:val="2"/>
          </w:tcPr>
          <w:p w14:paraId="2D226547" w14:textId="77777777" w:rsidR="00785BB6" w:rsidRPr="002B3147" w:rsidRDefault="00785BB6" w:rsidP="00785BB6">
            <w:pPr>
              <w:jc w:val="center"/>
              <w:rPr>
                <w:rFonts w:cs="B Nazanin"/>
                <w:sz w:val="26"/>
                <w:szCs w:val="28"/>
              </w:rPr>
            </w:pP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کنترل استفاده ی غیرمجاز</w:t>
            </w:r>
          </w:p>
          <w:p w14:paraId="235725F4" w14:textId="77777777" w:rsidR="00785BB6" w:rsidRPr="002B3147" w:rsidRDefault="00785BB6" w:rsidP="00785BB6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2135" w:type="dxa"/>
          </w:tcPr>
          <w:p w14:paraId="1396F725" w14:textId="77777777" w:rsidR="00785BB6" w:rsidRPr="002B3147" w:rsidRDefault="00785BB6" w:rsidP="00785BB6">
            <w:pPr>
              <w:jc w:val="center"/>
              <w:rPr>
                <w:rFonts w:cs="B Nazanin"/>
                <w:sz w:val="26"/>
                <w:szCs w:val="28"/>
              </w:rPr>
            </w:pP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سایر موارد</w:t>
            </w:r>
          </w:p>
          <w:p w14:paraId="6157BA6F" w14:textId="77777777" w:rsidR="00785BB6" w:rsidRPr="002B3147" w:rsidRDefault="00785BB6" w:rsidP="00785BB6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</w:tr>
      <w:tr w:rsidR="00785BB6" w:rsidRPr="002B3147" w14:paraId="155F4069" w14:textId="77777777" w:rsidTr="00DE5835">
        <w:tc>
          <w:tcPr>
            <w:tcW w:w="2244" w:type="dxa"/>
            <w:vMerge w:val="restart"/>
          </w:tcPr>
          <w:p w14:paraId="515245AA" w14:textId="2BC39829" w:rsidR="00785BB6" w:rsidRPr="002B3147" w:rsidRDefault="00785BB6" w:rsidP="00785BB6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  <w:r w:rsidRPr="002B3147"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  <w:t>م</w:t>
            </w:r>
            <w:r w:rsidRPr="002B3147">
              <w:rPr>
                <w:rStyle w:val="fontstyle31"/>
                <w:rFonts w:cs="B Nazanin" w:hint="cs"/>
                <w:sz w:val="26"/>
                <w:szCs w:val="28"/>
                <w:rtl/>
              </w:rPr>
              <w:t>شخصات پیشنهاد دهنده</w:t>
            </w:r>
          </w:p>
        </w:tc>
        <w:tc>
          <w:tcPr>
            <w:tcW w:w="1969" w:type="dxa"/>
          </w:tcPr>
          <w:p w14:paraId="3EDB4E40" w14:textId="09E47FA0" w:rsidR="00785BB6" w:rsidRPr="002B3147" w:rsidRDefault="00785BB6" w:rsidP="00143967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  <w:r w:rsidRPr="002B3147"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  <w:t>نام و نام خانوادگی</w:t>
            </w:r>
          </w:p>
        </w:tc>
        <w:tc>
          <w:tcPr>
            <w:tcW w:w="1678" w:type="dxa"/>
          </w:tcPr>
          <w:p w14:paraId="5C477395" w14:textId="73BBA73A" w:rsidR="00785BB6" w:rsidRPr="002B3147" w:rsidRDefault="00785BB6" w:rsidP="00143967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  <w:r w:rsidRPr="002B3147"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  <w:t>شماره کارمندی</w:t>
            </w:r>
          </w:p>
        </w:tc>
        <w:tc>
          <w:tcPr>
            <w:tcW w:w="1701" w:type="dxa"/>
          </w:tcPr>
          <w:p w14:paraId="727C1835" w14:textId="4800448E" w:rsidR="00785BB6" w:rsidRPr="002B3147" w:rsidRDefault="00785BB6" w:rsidP="00143967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  <w:r w:rsidRPr="002B3147"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  <w:t>میزان تحصیلات</w:t>
            </w:r>
          </w:p>
        </w:tc>
        <w:tc>
          <w:tcPr>
            <w:tcW w:w="1407" w:type="dxa"/>
          </w:tcPr>
          <w:p w14:paraId="3C29F964" w14:textId="1CDD8255" w:rsidR="00785BB6" w:rsidRPr="002B3147" w:rsidRDefault="00785BB6" w:rsidP="00143967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  <w:r w:rsidRPr="002B3147"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  <w:t>محل خدمت</w:t>
            </w:r>
          </w:p>
        </w:tc>
        <w:tc>
          <w:tcPr>
            <w:tcW w:w="1065" w:type="dxa"/>
          </w:tcPr>
          <w:p w14:paraId="2EF1340B" w14:textId="338CEFFB" w:rsidR="00785BB6" w:rsidRPr="002B3147" w:rsidRDefault="00785BB6" w:rsidP="00143967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  <w:r w:rsidRPr="002B3147"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  <w:t>سابقه کار</w:t>
            </w:r>
          </w:p>
        </w:tc>
        <w:tc>
          <w:tcPr>
            <w:tcW w:w="2127" w:type="dxa"/>
          </w:tcPr>
          <w:p w14:paraId="31513823" w14:textId="6AC3FD50" w:rsidR="00785BB6" w:rsidRPr="002B3147" w:rsidRDefault="00785BB6" w:rsidP="00143967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  <w:r w:rsidRPr="002B3147"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  <w:t>عنوان پست سازمانی</w:t>
            </w:r>
          </w:p>
        </w:tc>
        <w:tc>
          <w:tcPr>
            <w:tcW w:w="2135" w:type="dxa"/>
          </w:tcPr>
          <w:p w14:paraId="13E36325" w14:textId="64F43BE9" w:rsidR="00785BB6" w:rsidRPr="002B3147" w:rsidRDefault="00785BB6" w:rsidP="00143967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  <w:r w:rsidRPr="002B3147"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  <w:t>شماره تماس</w:t>
            </w:r>
          </w:p>
        </w:tc>
      </w:tr>
      <w:tr w:rsidR="00785BB6" w:rsidRPr="002B3147" w14:paraId="14E13A6E" w14:textId="77777777" w:rsidTr="00DE5835">
        <w:tc>
          <w:tcPr>
            <w:tcW w:w="2244" w:type="dxa"/>
            <w:vMerge/>
          </w:tcPr>
          <w:p w14:paraId="67592568" w14:textId="77777777" w:rsidR="00785BB6" w:rsidRPr="002B3147" w:rsidRDefault="00785BB6" w:rsidP="00785BB6">
            <w:pPr>
              <w:bidi/>
              <w:jc w:val="center"/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</w:pPr>
          </w:p>
        </w:tc>
        <w:tc>
          <w:tcPr>
            <w:tcW w:w="1969" w:type="dxa"/>
          </w:tcPr>
          <w:p w14:paraId="30945C00" w14:textId="77777777" w:rsidR="00785BB6" w:rsidRPr="002B3147" w:rsidRDefault="00785BB6" w:rsidP="00785BB6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  <w:p w14:paraId="61FD06AF" w14:textId="77777777" w:rsidR="00073304" w:rsidRPr="002B3147" w:rsidRDefault="00073304" w:rsidP="00073304">
            <w:pPr>
              <w:bidi/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</w:pPr>
          </w:p>
        </w:tc>
        <w:tc>
          <w:tcPr>
            <w:tcW w:w="1678" w:type="dxa"/>
          </w:tcPr>
          <w:p w14:paraId="42F643BC" w14:textId="77777777" w:rsidR="00785BB6" w:rsidRPr="002B3147" w:rsidRDefault="00785BB6" w:rsidP="00785BB6">
            <w:pPr>
              <w:bidi/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</w:pPr>
          </w:p>
        </w:tc>
        <w:tc>
          <w:tcPr>
            <w:tcW w:w="1701" w:type="dxa"/>
          </w:tcPr>
          <w:p w14:paraId="7C916D2B" w14:textId="77777777" w:rsidR="00785BB6" w:rsidRPr="002B3147" w:rsidRDefault="00785BB6" w:rsidP="00785BB6">
            <w:pPr>
              <w:bidi/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</w:pPr>
          </w:p>
        </w:tc>
        <w:tc>
          <w:tcPr>
            <w:tcW w:w="1407" w:type="dxa"/>
          </w:tcPr>
          <w:p w14:paraId="7215FDB5" w14:textId="77777777" w:rsidR="00785BB6" w:rsidRPr="002B3147" w:rsidRDefault="00785BB6" w:rsidP="00785BB6">
            <w:pPr>
              <w:bidi/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</w:pPr>
          </w:p>
        </w:tc>
        <w:tc>
          <w:tcPr>
            <w:tcW w:w="1065" w:type="dxa"/>
          </w:tcPr>
          <w:p w14:paraId="50B308F5" w14:textId="77777777" w:rsidR="00785BB6" w:rsidRPr="002B3147" w:rsidRDefault="00785BB6" w:rsidP="00785BB6">
            <w:pPr>
              <w:bidi/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</w:pPr>
          </w:p>
        </w:tc>
        <w:tc>
          <w:tcPr>
            <w:tcW w:w="2127" w:type="dxa"/>
          </w:tcPr>
          <w:p w14:paraId="7F6B70BF" w14:textId="77777777" w:rsidR="00785BB6" w:rsidRPr="002B3147" w:rsidRDefault="00785BB6" w:rsidP="00785BB6">
            <w:pPr>
              <w:bidi/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</w:pPr>
          </w:p>
        </w:tc>
        <w:tc>
          <w:tcPr>
            <w:tcW w:w="2135" w:type="dxa"/>
          </w:tcPr>
          <w:p w14:paraId="57D1561B" w14:textId="77777777" w:rsidR="00785BB6" w:rsidRPr="002B3147" w:rsidRDefault="00785BB6" w:rsidP="00785BB6">
            <w:pPr>
              <w:bidi/>
              <w:rPr>
                <w:rStyle w:val="fontstyle31"/>
                <w:rFonts w:cs="B Nazanin" w:hint="cs"/>
                <w:color w:val="auto"/>
                <w:sz w:val="26"/>
                <w:szCs w:val="28"/>
                <w:rtl/>
              </w:rPr>
            </w:pPr>
          </w:p>
        </w:tc>
      </w:tr>
      <w:tr w:rsidR="00785BB6" w:rsidRPr="002B3147" w14:paraId="65056D10" w14:textId="77777777" w:rsidTr="00DE5835">
        <w:tc>
          <w:tcPr>
            <w:tcW w:w="2244" w:type="dxa"/>
          </w:tcPr>
          <w:p w14:paraId="0B50697A" w14:textId="77777777" w:rsidR="00785BB6" w:rsidRPr="002B3147" w:rsidRDefault="00785BB6" w:rsidP="00785BB6">
            <w:pPr>
              <w:jc w:val="center"/>
              <w:rPr>
                <w:rFonts w:cs="B Nazanin"/>
                <w:sz w:val="26"/>
                <w:szCs w:val="28"/>
              </w:rPr>
            </w:pP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تبیین و تشریح مسئله و</w:t>
            </w:r>
            <w:r w:rsidRPr="002B3147">
              <w:rPr>
                <w:rFonts w:ascii="APYekan" w:hAnsi="APYekan" w:cs="B Nazanin"/>
                <w:color w:val="242021"/>
                <w:sz w:val="26"/>
                <w:szCs w:val="28"/>
              </w:rPr>
              <w:br/>
            </w: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چالش پیش رو</w:t>
            </w:r>
          </w:p>
          <w:p w14:paraId="0236B7F1" w14:textId="77777777" w:rsidR="00785BB6" w:rsidRPr="002B3147" w:rsidRDefault="00785BB6" w:rsidP="00785BB6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647" w:type="dxa"/>
            <w:gridSpan w:val="2"/>
          </w:tcPr>
          <w:p w14:paraId="083B4A15" w14:textId="77777777" w:rsidR="00785BB6" w:rsidRPr="002B3147" w:rsidRDefault="00785BB6" w:rsidP="00785BB6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108" w:type="dxa"/>
            <w:gridSpan w:val="2"/>
          </w:tcPr>
          <w:p w14:paraId="6595BD94" w14:textId="77777777" w:rsidR="00785BB6" w:rsidRPr="002B3147" w:rsidRDefault="00785BB6" w:rsidP="00785BB6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192" w:type="dxa"/>
            <w:gridSpan w:val="2"/>
          </w:tcPr>
          <w:p w14:paraId="3C96BF35" w14:textId="77777777" w:rsidR="00785BB6" w:rsidRPr="002B3147" w:rsidRDefault="00785BB6" w:rsidP="00785BB6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2135" w:type="dxa"/>
          </w:tcPr>
          <w:p w14:paraId="7E3226BF" w14:textId="77777777" w:rsidR="00785BB6" w:rsidRPr="002B3147" w:rsidRDefault="00785BB6" w:rsidP="00785BB6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</w:tr>
      <w:tr w:rsidR="00785BB6" w:rsidRPr="002B3147" w14:paraId="4022584B" w14:textId="77777777" w:rsidTr="00DE5835">
        <w:tc>
          <w:tcPr>
            <w:tcW w:w="2244" w:type="dxa"/>
          </w:tcPr>
          <w:p w14:paraId="619A2E26" w14:textId="77777777" w:rsidR="00785BB6" w:rsidRPr="002B3147" w:rsidRDefault="00785BB6" w:rsidP="00785BB6">
            <w:pPr>
              <w:jc w:val="center"/>
              <w:rPr>
                <w:rFonts w:cs="B Nazanin"/>
                <w:sz w:val="26"/>
                <w:szCs w:val="28"/>
              </w:rPr>
            </w:pP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تبیین و تشریح ایده و</w:t>
            </w:r>
            <w:r w:rsidRPr="002B3147">
              <w:rPr>
                <w:rFonts w:ascii="APYekan" w:hAnsi="APYekan" w:cs="B Nazanin"/>
                <w:color w:val="242021"/>
                <w:sz w:val="26"/>
                <w:szCs w:val="28"/>
              </w:rPr>
              <w:br/>
            </w: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راهكار و مزایای آن</w:t>
            </w:r>
          </w:p>
          <w:p w14:paraId="38ADEC21" w14:textId="77777777" w:rsidR="00785BB6" w:rsidRPr="002B3147" w:rsidRDefault="00785BB6" w:rsidP="00785BB6">
            <w:pPr>
              <w:jc w:val="center"/>
              <w:rPr>
                <w:rStyle w:val="fontstyle01"/>
                <w:rFonts w:cs="B Nazanin"/>
                <w:sz w:val="26"/>
                <w:szCs w:val="28"/>
                <w:rtl/>
              </w:rPr>
            </w:pPr>
          </w:p>
        </w:tc>
        <w:tc>
          <w:tcPr>
            <w:tcW w:w="3647" w:type="dxa"/>
            <w:gridSpan w:val="2"/>
          </w:tcPr>
          <w:p w14:paraId="034881FD" w14:textId="77777777" w:rsidR="00785BB6" w:rsidRPr="002B3147" w:rsidRDefault="00785BB6" w:rsidP="00121EA5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108" w:type="dxa"/>
            <w:gridSpan w:val="2"/>
          </w:tcPr>
          <w:p w14:paraId="0FAF6BC7" w14:textId="77777777" w:rsidR="00785BB6" w:rsidRPr="002B3147" w:rsidRDefault="00785BB6" w:rsidP="00121EA5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192" w:type="dxa"/>
            <w:gridSpan w:val="2"/>
          </w:tcPr>
          <w:p w14:paraId="57C672DB" w14:textId="77777777" w:rsidR="00785BB6" w:rsidRPr="002B3147" w:rsidRDefault="00785BB6" w:rsidP="00121EA5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2135" w:type="dxa"/>
          </w:tcPr>
          <w:p w14:paraId="733129ED" w14:textId="77777777" w:rsidR="00785BB6" w:rsidRPr="002B3147" w:rsidRDefault="00785BB6" w:rsidP="00121EA5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</w:tr>
      <w:tr w:rsidR="00785BB6" w:rsidRPr="002B3147" w14:paraId="1EE6785C" w14:textId="77777777" w:rsidTr="00DE5835">
        <w:tc>
          <w:tcPr>
            <w:tcW w:w="2244" w:type="dxa"/>
          </w:tcPr>
          <w:p w14:paraId="553135DC" w14:textId="77777777" w:rsidR="00785BB6" w:rsidRPr="002B3147" w:rsidRDefault="00785BB6" w:rsidP="00785BB6">
            <w:pPr>
              <w:jc w:val="center"/>
              <w:rPr>
                <w:rFonts w:cs="B Nazanin"/>
                <w:sz w:val="26"/>
                <w:szCs w:val="28"/>
              </w:rPr>
            </w:pP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تشریح فرایند عملیاتی</w:t>
            </w:r>
            <w:r w:rsidRPr="002B3147">
              <w:rPr>
                <w:rFonts w:ascii="APYekan" w:hAnsi="APYekan" w:cs="B Nazanin"/>
                <w:color w:val="242021"/>
                <w:sz w:val="26"/>
                <w:szCs w:val="28"/>
              </w:rPr>
              <w:br/>
            </w: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سازی ایده</w:t>
            </w:r>
          </w:p>
          <w:p w14:paraId="5BEC2484" w14:textId="77777777" w:rsidR="00785BB6" w:rsidRPr="002B3147" w:rsidRDefault="00785BB6" w:rsidP="00785BB6">
            <w:pPr>
              <w:bidi/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647" w:type="dxa"/>
            <w:gridSpan w:val="2"/>
          </w:tcPr>
          <w:p w14:paraId="0D41D5DD" w14:textId="77777777" w:rsidR="00785BB6" w:rsidRPr="002B3147" w:rsidRDefault="00785BB6" w:rsidP="00121EA5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108" w:type="dxa"/>
            <w:gridSpan w:val="2"/>
          </w:tcPr>
          <w:p w14:paraId="31B64711" w14:textId="77777777" w:rsidR="00785BB6" w:rsidRPr="002B3147" w:rsidRDefault="00785BB6" w:rsidP="00121EA5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192" w:type="dxa"/>
            <w:gridSpan w:val="2"/>
          </w:tcPr>
          <w:p w14:paraId="38D13177" w14:textId="77777777" w:rsidR="00785BB6" w:rsidRPr="002B3147" w:rsidRDefault="00785BB6" w:rsidP="00121EA5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2135" w:type="dxa"/>
          </w:tcPr>
          <w:p w14:paraId="4C637759" w14:textId="77777777" w:rsidR="00785BB6" w:rsidRPr="002B3147" w:rsidRDefault="00785BB6" w:rsidP="00121EA5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</w:tr>
      <w:tr w:rsidR="00785BB6" w:rsidRPr="002B3147" w14:paraId="58472AE9" w14:textId="77777777" w:rsidTr="00DE5835">
        <w:tc>
          <w:tcPr>
            <w:tcW w:w="2244" w:type="dxa"/>
          </w:tcPr>
          <w:p w14:paraId="6B29AEE1" w14:textId="77777777" w:rsidR="00785BB6" w:rsidRPr="002B3147" w:rsidRDefault="00785BB6" w:rsidP="00785BB6">
            <w:pPr>
              <w:jc w:val="center"/>
              <w:rPr>
                <w:rFonts w:cs="B Nazanin"/>
                <w:sz w:val="26"/>
                <w:szCs w:val="28"/>
              </w:rPr>
            </w:pPr>
            <w:r w:rsidRPr="002B3147">
              <w:rPr>
                <w:rStyle w:val="fontstyle01"/>
                <w:rFonts w:cs="B Nazanin"/>
                <w:sz w:val="26"/>
                <w:szCs w:val="28"/>
                <w:rtl/>
              </w:rPr>
              <w:t>نتیجه بررسی ایده</w:t>
            </w:r>
          </w:p>
          <w:p w14:paraId="1C35EC6F" w14:textId="0FECCB75" w:rsidR="00785BB6" w:rsidRPr="002B3147" w:rsidRDefault="00785BB6" w:rsidP="00785BB6">
            <w:pPr>
              <w:jc w:val="center"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647" w:type="dxa"/>
            <w:gridSpan w:val="2"/>
          </w:tcPr>
          <w:p w14:paraId="5BBC2E32" w14:textId="77777777" w:rsidR="00785BB6" w:rsidRPr="002B3147" w:rsidRDefault="00785BB6" w:rsidP="00785BB6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108" w:type="dxa"/>
            <w:gridSpan w:val="2"/>
          </w:tcPr>
          <w:p w14:paraId="5D452621" w14:textId="77777777" w:rsidR="00785BB6" w:rsidRPr="002B3147" w:rsidRDefault="00785BB6" w:rsidP="00785BB6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3192" w:type="dxa"/>
            <w:gridSpan w:val="2"/>
          </w:tcPr>
          <w:p w14:paraId="40D4A464" w14:textId="77777777" w:rsidR="00785BB6" w:rsidRPr="002B3147" w:rsidRDefault="00785BB6" w:rsidP="00785BB6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  <w:tc>
          <w:tcPr>
            <w:tcW w:w="2135" w:type="dxa"/>
          </w:tcPr>
          <w:p w14:paraId="38B37974" w14:textId="77777777" w:rsidR="00785BB6" w:rsidRPr="002B3147" w:rsidRDefault="00785BB6" w:rsidP="00785BB6">
            <w:pPr>
              <w:bidi/>
              <w:rPr>
                <w:rStyle w:val="fontstyle31"/>
                <w:rFonts w:cs="B Nazanin"/>
                <w:color w:val="auto"/>
                <w:sz w:val="26"/>
                <w:szCs w:val="28"/>
                <w:rtl/>
              </w:rPr>
            </w:pPr>
          </w:p>
        </w:tc>
      </w:tr>
    </w:tbl>
    <w:p w14:paraId="231E96D4" w14:textId="77777777" w:rsidR="00785BB6" w:rsidRDefault="00785BB6" w:rsidP="00785BB6">
      <w:pPr>
        <w:bidi/>
        <w:rPr>
          <w:rStyle w:val="fontstyle31"/>
          <w:rFonts w:cs="B Nazanin"/>
          <w:color w:val="auto"/>
          <w:sz w:val="24"/>
          <w:szCs w:val="24"/>
          <w:rtl/>
        </w:rPr>
      </w:pPr>
    </w:p>
    <w:sectPr w:rsidR="00785BB6" w:rsidSect="00DE5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1440" w:bottom="851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2EB8" w14:textId="77777777" w:rsidR="00596DDA" w:rsidRDefault="00596DDA" w:rsidP="002B3147">
      <w:pPr>
        <w:spacing w:after="0" w:line="240" w:lineRule="auto"/>
      </w:pPr>
      <w:r>
        <w:separator/>
      </w:r>
    </w:p>
  </w:endnote>
  <w:endnote w:type="continuationSeparator" w:id="0">
    <w:p w14:paraId="74D72D43" w14:textId="77777777" w:rsidR="00596DDA" w:rsidRDefault="00596DDA" w:rsidP="002B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Yekanblack-Bold">
    <w:altName w:val="Cambria"/>
    <w:panose1 w:val="00000000000000000000"/>
    <w:charset w:val="00"/>
    <w:family w:val="roman"/>
    <w:notTrueType/>
    <w:pitch w:val="default"/>
  </w:font>
  <w:font w:name="Diba">
    <w:altName w:val="Cambria"/>
    <w:panose1 w:val="00000000000000000000"/>
    <w:charset w:val="00"/>
    <w:family w:val="roman"/>
    <w:notTrueType/>
    <w:pitch w:val="default"/>
  </w:font>
  <w:font w:name="APYekan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6C97" w14:textId="77777777" w:rsidR="002B3147" w:rsidRDefault="002B3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54C8" w14:textId="77777777" w:rsidR="002B3147" w:rsidRDefault="002B3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6A7B" w14:textId="77777777" w:rsidR="002B3147" w:rsidRDefault="002B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C1F7" w14:textId="77777777" w:rsidR="00596DDA" w:rsidRDefault="00596DDA" w:rsidP="002B3147">
      <w:pPr>
        <w:spacing w:after="0" w:line="240" w:lineRule="auto"/>
      </w:pPr>
      <w:r>
        <w:separator/>
      </w:r>
    </w:p>
  </w:footnote>
  <w:footnote w:type="continuationSeparator" w:id="0">
    <w:p w14:paraId="60AE030B" w14:textId="77777777" w:rsidR="00596DDA" w:rsidRDefault="00596DDA" w:rsidP="002B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D601" w14:textId="19554385" w:rsidR="002B3147" w:rsidRDefault="002B3147">
    <w:pPr>
      <w:pStyle w:val="Header"/>
    </w:pPr>
    <w:r>
      <w:rPr>
        <w:noProof/>
      </w:rPr>
      <w:pict w14:anchorId="770BF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93438" o:spid="_x0000_s1027" type="#_x0000_t75" style="position:absolute;margin-left:0;margin-top:0;width:442.2pt;height:526.85pt;z-index:-251657216;mso-position-horizontal:center;mso-position-horizontal-relative:margin;mso-position-vertical:center;mso-position-vertical-relative:margin" o:allowincell="f">
          <v:imagedata r:id="rId1" o:title="خانه گاز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A7CA" w14:textId="2060006A" w:rsidR="002B3147" w:rsidRDefault="002B3147">
    <w:pPr>
      <w:pStyle w:val="Header"/>
    </w:pPr>
    <w:r>
      <w:rPr>
        <w:noProof/>
      </w:rPr>
      <w:pict w14:anchorId="1DFC9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93439" o:spid="_x0000_s1028" type="#_x0000_t75" style="position:absolute;margin-left:0;margin-top:0;width:442.2pt;height:526.85pt;z-index:-251656192;mso-position-horizontal:center;mso-position-horizontal-relative:margin;mso-position-vertical:center;mso-position-vertical-relative:margin" o:allowincell="f">
          <v:imagedata r:id="rId1" o:title="خانه گاز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A6C1" w14:textId="441631D8" w:rsidR="002B3147" w:rsidRDefault="002B3147">
    <w:pPr>
      <w:pStyle w:val="Header"/>
    </w:pPr>
    <w:r>
      <w:rPr>
        <w:noProof/>
      </w:rPr>
      <w:pict w14:anchorId="22831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93437" o:spid="_x0000_s1026" type="#_x0000_t75" style="position:absolute;margin-left:0;margin-top:0;width:442.2pt;height:526.85pt;z-index:-251658240;mso-position-horizontal:center;mso-position-horizontal-relative:margin;mso-position-vertical:center;mso-position-vertical-relative:margin" o:allowincell="f">
          <v:imagedata r:id="rId1" o:title="خانه گاز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B6"/>
    <w:rsid w:val="00073304"/>
    <w:rsid w:val="00143967"/>
    <w:rsid w:val="002B3147"/>
    <w:rsid w:val="002B750C"/>
    <w:rsid w:val="00596DDA"/>
    <w:rsid w:val="00785BB6"/>
    <w:rsid w:val="00AE37D2"/>
    <w:rsid w:val="00D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782AEA"/>
  <w15:chartTrackingRefBased/>
  <w15:docId w15:val="{15854BBD-D365-4466-AA2E-DA4DE73F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85BB6"/>
    <w:rPr>
      <w:rFonts w:ascii="APYekanblack-Bold" w:hAnsi="APYekanblack-Bold" w:hint="default"/>
      <w:b/>
      <w:bCs/>
      <w:i w:val="0"/>
      <w:iCs w:val="0"/>
      <w:color w:val="474747"/>
      <w:sz w:val="22"/>
      <w:szCs w:val="22"/>
    </w:rPr>
  </w:style>
  <w:style w:type="character" w:customStyle="1" w:styleId="fontstyle21">
    <w:name w:val="fontstyle21"/>
    <w:basedOn w:val="DefaultParagraphFont"/>
    <w:rsid w:val="00785BB6"/>
    <w:rPr>
      <w:rFonts w:ascii="Diba" w:hAnsi="Diba" w:hint="default"/>
      <w:b w:val="0"/>
      <w:bCs w:val="0"/>
      <w:i w:val="0"/>
      <w:iCs w:val="0"/>
      <w:color w:val="1E396C"/>
      <w:sz w:val="36"/>
      <w:szCs w:val="36"/>
    </w:rPr>
  </w:style>
  <w:style w:type="character" w:customStyle="1" w:styleId="fontstyle31">
    <w:name w:val="fontstyle31"/>
    <w:basedOn w:val="DefaultParagraphFont"/>
    <w:rsid w:val="00785BB6"/>
    <w:rPr>
      <w:rFonts w:ascii="APYekan" w:hAnsi="APYekan" w:hint="default"/>
      <w:b w:val="0"/>
      <w:bCs w:val="0"/>
      <w:i w:val="0"/>
      <w:iCs w:val="0"/>
      <w:color w:val="474747"/>
      <w:sz w:val="18"/>
      <w:szCs w:val="18"/>
    </w:rPr>
  </w:style>
  <w:style w:type="table" w:styleId="TableGrid">
    <w:name w:val="Table Grid"/>
    <w:basedOn w:val="TableNormal"/>
    <w:uiPriority w:val="39"/>
    <w:rsid w:val="0078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47"/>
  </w:style>
  <w:style w:type="paragraph" w:styleId="Footer">
    <w:name w:val="footer"/>
    <w:basedOn w:val="Normal"/>
    <w:link w:val="FooterChar"/>
    <w:uiPriority w:val="99"/>
    <w:unhideWhenUsed/>
    <w:rsid w:val="002B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57BC-E66F-46EC-A15F-2D6CCCDA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</dc:creator>
  <cp:keywords/>
  <dc:description/>
  <cp:lastModifiedBy>Moradi</cp:lastModifiedBy>
  <cp:revision>4</cp:revision>
  <dcterms:created xsi:type="dcterms:W3CDTF">2023-05-15T08:11:00Z</dcterms:created>
  <dcterms:modified xsi:type="dcterms:W3CDTF">2023-05-15T08:27:00Z</dcterms:modified>
</cp:coreProperties>
</file>